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6f0042a8e49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K.PANDUR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K.PANDUR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09f717b0ab4ef9"/>
      <w:footerReference xmlns:r="http://schemas.openxmlformats.org/officeDocument/2006/relationships" w:type="default" r:id="Rbb88418acccc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K.PANDUR AS   ·   Org.nr 916 368 461   ·   Jarveien 98   ·   3340 ÅMOT   ·   kpandur@hotmail.no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K.PANDUR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9f717b0ab4ef9" /><Relationship Type="http://schemas.openxmlformats.org/officeDocument/2006/relationships/footer" Target="/word/footer1.xml" Id="Rbb88418acccc421c" /></Relationships>
</file>