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a4d3ac8d2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LEONBERG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LEONBERG AS</w:t>
      </w:r>
    </w:p>
    <w:sectPr>
      <w:headerReference xmlns:r="http://schemas.openxmlformats.org/officeDocument/2006/relationships" w:type="default" r:id="R0d2e7ce645fa43b2"/>
      <w:footerReference xmlns:r="http://schemas.openxmlformats.org/officeDocument/2006/relationships" w:type="default" r:id="R39858d57dd81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LEONBERG AS   ·   Org.nr 916 320 329   ·   Roaskogen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e7ce645fa43b2" /><Relationship Type="http://schemas.openxmlformats.org/officeDocument/2006/relationships/footer" Target="/word/footer1.xml" Id="R39858d57dd814735" /></Relationships>
</file>