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a1400d409741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AUDLEY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AUDLEY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9ea168e9cf48f8"/>
      <w:footerReference xmlns:r="http://schemas.openxmlformats.org/officeDocument/2006/relationships" w:type="default" r:id="Rd900ed2611704b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AUDLEY   ·   Org.nr 916 224 532   ·   Fridtjof Nansens plass 7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AUDLEY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9ea168e9cf48f8" /><Relationship Type="http://schemas.openxmlformats.org/officeDocument/2006/relationships/footer" Target="/word/footer1.xml" Id="Rd900ed2611704b7d" /></Relationships>
</file>