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1c00a0d554c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V-L HOLDING AS</w:t>
      </w:r>
    </w:p>
    <w:sectPr>
      <w:headerReference xmlns:r="http://schemas.openxmlformats.org/officeDocument/2006/relationships" w:type="default" r:id="R0903dbd6c36a401b"/>
      <w:footerReference xmlns:r="http://schemas.openxmlformats.org/officeDocument/2006/relationships" w:type="default" r:id="R41923cfbcffc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3dbd6c36a401b" /><Relationship Type="http://schemas.openxmlformats.org/officeDocument/2006/relationships/footer" Target="/word/footer1.xml" Id="R41923cfbcffc4a30" /></Relationships>
</file>