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a43df78e2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de1c796f38a14e5d"/>
      <w:footerReference xmlns:r="http://schemas.openxmlformats.org/officeDocument/2006/relationships" w:type="default" r:id="R2a786aeeb5a3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c796f38a14e5d" /><Relationship Type="http://schemas.openxmlformats.org/officeDocument/2006/relationships/footer" Target="/word/footer1.xml" Id="R2a786aeeb5a3424e" /></Relationships>
</file>