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1eda985c5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a2dad1d1b27a4540"/>
      <w:footerReference xmlns:r="http://schemas.openxmlformats.org/officeDocument/2006/relationships" w:type="default" r:id="R85ba11d9715e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ad1d1b27a4540" /><Relationship Type="http://schemas.openxmlformats.org/officeDocument/2006/relationships/footer" Target="/word/footer1.xml" Id="R85ba11d9715e407d" /></Relationships>
</file>