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1bcc032db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091cb7226f46c8"/>
      <w:footerReference xmlns:r="http://schemas.openxmlformats.org/officeDocument/2006/relationships" w:type="default" r:id="R86739b58d81b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91cb7226f46c8" /><Relationship Type="http://schemas.openxmlformats.org/officeDocument/2006/relationships/footer" Target="/word/footer1.xml" Id="R86739b58d81b4fcc" /></Relationships>
</file>