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d3acc433a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REVISORFORUM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REVISORFORUM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740e6613147ac"/>
      <w:footerReference xmlns:r="http://schemas.openxmlformats.org/officeDocument/2006/relationships" w:type="default" r:id="Rac35137d8cf2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REVISORFORUM 1 AS   ·   Org.nr 916 102 291   ·   c/o Stiansen &amp; Co. AS, Fekjan 15A   ·   1394 NESBRU   ·   www.revisorforum1.no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REVISORFORUM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740e6613147ac" /><Relationship Type="http://schemas.openxmlformats.org/officeDocument/2006/relationships/footer" Target="/word/footer1.xml" Id="Rac35137d8cf2464f" /></Relationships>
</file>