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9f66ac0c5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CAFE-RESTAURANT 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CAFE-RESTAURANT 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9b9a0bcc94ccc"/>
      <w:footerReference xmlns:r="http://schemas.openxmlformats.org/officeDocument/2006/relationships" w:type="default" r:id="Re8f8165fc611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CAFE-RESTAURANT MARINA AS   ·   Org.nr 916 093 152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CAFE-RESTAURANT 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9b9a0bcc94ccc" /><Relationship Type="http://schemas.openxmlformats.org/officeDocument/2006/relationships/footer" Target="/word/footer1.xml" Id="Re8f8165fc6114c00" /></Relationships>
</file>