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7695b5e53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Fjærland,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REKNESKAP AS</w:t>
      </w:r>
    </w:p>
    <w:sectPr>
      <w:headerReference xmlns:r="http://schemas.openxmlformats.org/officeDocument/2006/relationships" w:type="default" r:id="R5ce71e6f0b714ced"/>
      <w:footerReference xmlns:r="http://schemas.openxmlformats.org/officeDocument/2006/relationships" w:type="default" r:id="R061cc0334b3a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71e6f0b714ced" /><Relationship Type="http://schemas.openxmlformats.org/officeDocument/2006/relationships/footer" Target="/word/footer1.xml" Id="R061cc0334b3a4e00" /></Relationships>
</file>