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17e37ee4847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ZUMIT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ZUMIT AS</w:t>
      </w:r>
    </w:p>
    <w:sectPr>
      <w:headerReference xmlns:r="http://schemas.openxmlformats.org/officeDocument/2006/relationships" w:type="default" r:id="R78f253e756a94aa0"/>
      <w:footerReference xmlns:r="http://schemas.openxmlformats.org/officeDocument/2006/relationships" w:type="default" r:id="R38d387d70abb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253e756a94aa0" /><Relationship Type="http://schemas.openxmlformats.org/officeDocument/2006/relationships/footer" Target="/word/footer1.xml" Id="R38d387d70abb4966" /></Relationships>
</file>