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55647643d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INVESTERAAS &amp; EFTF. AS</w:t>
      </w:r>
    </w:p>
    <w:sectPr>
      <w:headerReference xmlns:r="http://schemas.openxmlformats.org/officeDocument/2006/relationships" w:type="default" r:id="R1f81ae1cdb8940f7"/>
      <w:footerReference xmlns:r="http://schemas.openxmlformats.org/officeDocument/2006/relationships" w:type="default" r:id="Rfcfa165b2904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INVESTERAAS &amp; EFTF. AS   ·   Org.nr 916 034 881   ·   Bjerregaards gate 56H   ·   0174 OSLO   ·   erlend.vesteraas@gmail.com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INVESTERAAS &amp;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1ae1cdb8940f7" /><Relationship Type="http://schemas.openxmlformats.org/officeDocument/2006/relationships/footer" Target="/word/footer1.xml" Id="Rfcfa165b2904454e" /></Relationships>
</file>