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3e8994111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INVESTERAAS &amp;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INVESTERAAS &amp;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cd5aba82c47ff"/>
      <w:footerReference xmlns:r="http://schemas.openxmlformats.org/officeDocument/2006/relationships" w:type="default" r:id="R0b1a8c6c8244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cd5aba82c47ff" /><Relationship Type="http://schemas.openxmlformats.org/officeDocument/2006/relationships/footer" Target="/word/footer1.xml" Id="R0b1a8c6c8244469d" /></Relationships>
</file>