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813781da1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d55914e82434c"/>
      <w:footerReference xmlns:r="http://schemas.openxmlformats.org/officeDocument/2006/relationships" w:type="default" r:id="Ra36dbb6e49cc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LPH HOLDING AS   ·   Org.nr 916 006 497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d55914e82434c" /><Relationship Type="http://schemas.openxmlformats.org/officeDocument/2006/relationships/footer" Target="/word/footer1.xml" Id="Ra36dbb6e49cc46c3" /></Relationships>
</file>