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0bea5e526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21027f27e8344faa"/>
      <w:footerReference xmlns:r="http://schemas.openxmlformats.org/officeDocument/2006/relationships" w:type="default" r:id="R5b28afc3e92d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27f27e8344faa" /><Relationship Type="http://schemas.openxmlformats.org/officeDocument/2006/relationships/footer" Target="/word/footer1.xml" Id="R5b28afc3e92d4b22" /></Relationships>
</file>