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b3648f202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b7263c5a503e4743"/>
      <w:footerReference xmlns:r="http://schemas.openxmlformats.org/officeDocument/2006/relationships" w:type="default" r:id="R21b954fb4cf1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63c5a503e4743" /><Relationship Type="http://schemas.openxmlformats.org/officeDocument/2006/relationships/footer" Target="/word/footer1.xml" Id="R21b954fb4cf14b17" /></Relationships>
</file>