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f56541c0f4c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 REVISJON AS</w:t>
      </w:r>
    </w:p>
    <w:sectPr>
      <w:headerReference xmlns:r="http://schemas.openxmlformats.org/officeDocument/2006/relationships" w:type="default" r:id="R2f93734547f54f24"/>
      <w:footerReference xmlns:r="http://schemas.openxmlformats.org/officeDocument/2006/relationships" w:type="default" r:id="R92024b90fe5c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 REVISJON AS   ·   Org.nr 915 879 985   ·   Repslagergata 8   ·   1776 HALDEN   ·   trung.tran@trancorp.no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3734547f54f24" /><Relationship Type="http://schemas.openxmlformats.org/officeDocument/2006/relationships/footer" Target="/word/footer1.xml" Id="R92024b90fe5c4fa0" /></Relationships>
</file>