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4fbcde45c48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SAMEIET KRONPRINSENSGT. 10.</w:t>
      </w:r>
    </w:p>
    <w:sectPr>
      <w:headerReference xmlns:r="http://schemas.openxmlformats.org/officeDocument/2006/relationships" w:type="default" r:id="R6e286b0e07be4ad6"/>
      <w:footerReference xmlns:r="http://schemas.openxmlformats.org/officeDocument/2006/relationships" w:type="default" r:id="Raf139bf2c3e3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86b0e07be4ad6" /><Relationship Type="http://schemas.openxmlformats.org/officeDocument/2006/relationships/footer" Target="/word/footer1.xml" Id="Raf139bf2c3e342e2" /></Relationships>
</file>