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84b65f7ba44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ac339db846c741ea"/>
      <w:footerReference xmlns:r="http://schemas.openxmlformats.org/officeDocument/2006/relationships" w:type="default" r:id="Rccf7eb6ff02c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339db846c741ea" /><Relationship Type="http://schemas.openxmlformats.org/officeDocument/2006/relationships/footer" Target="/word/footer1.xml" Id="Rccf7eb6ff02c475d" /></Relationships>
</file>