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476f9e20944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BASSENGMANNEN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BASSENGMANNEN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7d7f5ee10a46ba"/>
      <w:footerReference xmlns:r="http://schemas.openxmlformats.org/officeDocument/2006/relationships" w:type="default" r:id="R1216dfd34f6c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BASSENGMANNEN AS   ·   Org.nr 915 849 652   ·   Sømsveien 179   ·   4870 FEVIK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BASSENGMANNEN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d7f5ee10a46ba" /><Relationship Type="http://schemas.openxmlformats.org/officeDocument/2006/relationships/footer" Target="/word/footer1.xml" Id="R1216dfd34f6c49c1" /></Relationships>
</file>