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66ad2ee32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e987c65364824"/>
      <w:footerReference xmlns:r="http://schemas.openxmlformats.org/officeDocument/2006/relationships" w:type="default" r:id="Ra995f9f309cc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e987c65364824" /><Relationship Type="http://schemas.openxmlformats.org/officeDocument/2006/relationships/footer" Target="/word/footer1.xml" Id="Ra995f9f309cc482f" /></Relationships>
</file>