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1739dde8b4e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AMORIN JUNIOR AS</w:t>
      </w:r>
    </w:p>
    <w:sectPr>
      <w:headerReference xmlns:r="http://schemas.openxmlformats.org/officeDocument/2006/relationships" w:type="default" r:id="R044ed0fd48da4957"/>
      <w:footerReference xmlns:r="http://schemas.openxmlformats.org/officeDocument/2006/relationships" w:type="default" r:id="R44257d43dfa2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AMORIN JUNIOR AS   ·   Org.nr 915 841 252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AMORIN JUNIOR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ed0fd48da4957" /><Relationship Type="http://schemas.openxmlformats.org/officeDocument/2006/relationships/footer" Target="/word/footer1.xml" Id="R44257d43dfa240b0" /></Relationships>
</file>