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53ffdf763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363ae344941c5"/>
      <w:footerReference xmlns:r="http://schemas.openxmlformats.org/officeDocument/2006/relationships" w:type="default" r:id="R17b70f7121fc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363ae344941c5" /><Relationship Type="http://schemas.openxmlformats.org/officeDocument/2006/relationships/footer" Target="/word/footer1.xml" Id="R17b70f7121fc4c68" /></Relationships>
</file>