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fbb40c0a2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PHG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PHG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28fe08e61a4849"/>
      <w:footerReference xmlns:r="http://schemas.openxmlformats.org/officeDocument/2006/relationships" w:type="default" r:id="R88f498d3726541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PHG DESIGN AS   ·   Org.nr 915 770 541   ·   Gravarskroken 3   ·   4327 SANDNES   ·   elin.m.oftedal@gmail.com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PHG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8fe08e61a4849" /><Relationship Type="http://schemas.openxmlformats.org/officeDocument/2006/relationships/footer" Target="/word/footer1.xml" Id="R88f498d372654167" /></Relationships>
</file>