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bc12ab110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663f692c42834223"/>
      <w:footerReference xmlns:r="http://schemas.openxmlformats.org/officeDocument/2006/relationships" w:type="default" r:id="R7a6ba1af164f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f692c42834223" /><Relationship Type="http://schemas.openxmlformats.org/officeDocument/2006/relationships/footer" Target="/word/footer1.xml" Id="R7a6ba1af164f4ab7" /></Relationships>
</file>