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177ee5901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SCALA MARKETING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SCALA MARKETING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aa0267f5d40c0"/>
      <w:footerReference xmlns:r="http://schemas.openxmlformats.org/officeDocument/2006/relationships" w:type="default" r:id="R63fcc83c6172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aa0267f5d40c0" /><Relationship Type="http://schemas.openxmlformats.org/officeDocument/2006/relationships/footer" Target="/word/footer1.xml" Id="R63fcc83c61724068" /></Relationships>
</file>