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4d94e8db2545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BLÅHØ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Vågå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Vågå,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BLÅHØ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8d8a9519e34d37"/>
      <w:footerReference xmlns:r="http://schemas.openxmlformats.org/officeDocument/2006/relationships" w:type="default" r:id="R13cef5eb248a43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BLÅHØ VVS AS   ·   Org.nr 915 701 760   ·   Industrivegen 4C   ·   2680 VÅGÅ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BLÅHØ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8d8a9519e34d37" /><Relationship Type="http://schemas.openxmlformats.org/officeDocument/2006/relationships/footer" Target="/word/footer1.xml" Id="R13cef5eb248a4324" /></Relationships>
</file>