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73c22b6fb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BUTTERFLIES 4 EVER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BUTTERFLIES 4 EVER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37e9c30174494"/>
      <w:footerReference xmlns:r="http://schemas.openxmlformats.org/officeDocument/2006/relationships" w:type="default" r:id="R6e7180af4a3b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BUTTERFLIES 4 EVER AS   ·   Org.nr 915 700 985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BUTTERFLIES 4 EVER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37e9c30174494" /><Relationship Type="http://schemas.openxmlformats.org/officeDocument/2006/relationships/footer" Target="/word/footer1.xml" Id="R6e7180af4a3b4552" /></Relationships>
</file>