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38ef0d5d0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dcdf4b238af34f43"/>
      <w:footerReference xmlns:r="http://schemas.openxmlformats.org/officeDocument/2006/relationships" w:type="default" r:id="Ra63d3a26a3f8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4b238af34f43" /><Relationship Type="http://schemas.openxmlformats.org/officeDocument/2006/relationships/footer" Target="/word/footer1.xml" Id="Ra63d3a26a3f84a66" /></Relationships>
</file>