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a16a3d3d1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MENNE INVEST AS, org.nr 915 614 930,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be13d22090dc4838"/>
      <w:footerReference xmlns:r="http://schemas.openxmlformats.org/officeDocument/2006/relationships" w:type="default" r:id="R218deb5aa1c7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3d22090dc4838" /><Relationship Type="http://schemas.openxmlformats.org/officeDocument/2006/relationships/footer" Target="/word/footer1.xml" Id="R218deb5aa1c74d41" /></Relationships>
</file>