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e824e6957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MENNE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02e866ed6ea24d07"/>
      <w:footerReference xmlns:r="http://schemas.openxmlformats.org/officeDocument/2006/relationships" w:type="default" r:id="Rfb4b49726baa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866ed6ea24d07" /><Relationship Type="http://schemas.openxmlformats.org/officeDocument/2006/relationships/footer" Target="/word/footer1.xml" Id="Rfb4b49726baa4903" /></Relationships>
</file>