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d3d6d564a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 HALVORSEN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Skogbygda,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HALVORSEN INVEST AS</w:t>
      </w:r>
    </w:p>
    <w:sectPr>
      <w:headerReference xmlns:r="http://schemas.openxmlformats.org/officeDocument/2006/relationships" w:type="default" r:id="R8b089cff15cd4d61"/>
      <w:footerReference xmlns:r="http://schemas.openxmlformats.org/officeDocument/2006/relationships" w:type="default" r:id="Rc9e14a82a891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89cff15cd4d61" /><Relationship Type="http://schemas.openxmlformats.org/officeDocument/2006/relationships/footer" Target="/word/footer1.xml" Id="Rc9e14a82a8914dc0" /></Relationships>
</file>