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ee6831175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43a669e5a46ac"/>
      <w:footerReference xmlns:r="http://schemas.openxmlformats.org/officeDocument/2006/relationships" w:type="default" r:id="Rdae74bdadf19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43a669e5a46ac" /><Relationship Type="http://schemas.openxmlformats.org/officeDocument/2006/relationships/footer" Target="/word/footer1.xml" Id="Rdae74bdadf194ca7" /></Relationships>
</file>