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2e5f6908c944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GBA BYGG AS</w:t>
      </w:r>
    </w:p>
    <w:sectPr>
      <w:headerReference xmlns:r="http://schemas.openxmlformats.org/officeDocument/2006/relationships" w:type="default" r:id="Re9ff516c3361467d"/>
      <w:footerReference xmlns:r="http://schemas.openxmlformats.org/officeDocument/2006/relationships" w:type="default" r:id="R68c9efe1ad8549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GBA BYGG AS   ·   Org.nr 915 538 932   ·   Knut Auberts vei 45   ·   3035 DRAMMEN   ·   babyggas@gmail.com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GBA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ff516c3361467d" /><Relationship Type="http://schemas.openxmlformats.org/officeDocument/2006/relationships/footer" Target="/word/footer1.xml" Id="R68c9efe1ad85499f" /></Relationships>
</file>