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671e0f28846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BMN INVEST AS</w:t>
      </w:r>
    </w:p>
    <w:sectPr>
      <w:headerReference xmlns:r="http://schemas.openxmlformats.org/officeDocument/2006/relationships" w:type="default" r:id="Rff7779e4e38b479a"/>
      <w:footerReference xmlns:r="http://schemas.openxmlformats.org/officeDocument/2006/relationships" w:type="default" r:id="R7f96c52e5555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779e4e38b479a" /><Relationship Type="http://schemas.openxmlformats.org/officeDocument/2006/relationships/footer" Target="/word/footer1.xml" Id="R7f96c52e555549e0" /></Relationships>
</file>