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0f644957543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BOKK AS</w:t>
      </w:r>
    </w:p>
    <w:sectPr>
      <w:headerReference xmlns:r="http://schemas.openxmlformats.org/officeDocument/2006/relationships" w:type="default" r:id="R6a3816a056aa4edf"/>
      <w:footerReference xmlns:r="http://schemas.openxmlformats.org/officeDocument/2006/relationships" w:type="default" r:id="R0a9f8902e805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816a056aa4edf" /><Relationship Type="http://schemas.openxmlformats.org/officeDocument/2006/relationships/footer" Target="/word/footer1.xml" Id="R0a9f8902e8054a59" /></Relationships>
</file>