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0b7ff0a05d48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NAITS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NAITS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4705441639457b"/>
      <w:footerReference xmlns:r="http://schemas.openxmlformats.org/officeDocument/2006/relationships" w:type="default" r:id="R692e959ea6bf4f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NAITS INVEST AS   ·   Org.nr 915 434 975   ·   Astronomvegen 38A   ·   7036 TRONDHEIM   ·   post@dsrv.no   ·   www.dsrv.no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NAITS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4705441639457b" /><Relationship Type="http://schemas.openxmlformats.org/officeDocument/2006/relationships/footer" Target="/word/footer1.xml" Id="R692e959ea6bf4fee" /></Relationships>
</file>