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c5b6e2c81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5994acbe0433a"/>
      <w:footerReference xmlns:r="http://schemas.openxmlformats.org/officeDocument/2006/relationships" w:type="default" r:id="R38da707d0803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OSLO AS   ·   Org.nr 915 329 454   ·   Heimdalsgata 2B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5994acbe0433a" /><Relationship Type="http://schemas.openxmlformats.org/officeDocument/2006/relationships/footer" Target="/word/footer1.xml" Id="R38da707d08034232" /></Relationships>
</file>