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51f9cd196040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 PROJECTS AS</w:t>
      </w:r>
    </w:p>
    <w:sectPr>
      <w:headerReference xmlns:r="http://schemas.openxmlformats.org/officeDocument/2006/relationships" w:type="default" r:id="R1ab5ded54448426a"/>
      <w:footerReference xmlns:r="http://schemas.openxmlformats.org/officeDocument/2006/relationships" w:type="default" r:id="Re5beebc75de841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 PROJECTS AS   ·   Org.nr 915 203 108   ·   c/o Notch AS, Brenneriveien 7   ·   0182 OSLO   ·   morten@notch.cno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 PROJECTS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b5ded54448426a" /><Relationship Type="http://schemas.openxmlformats.org/officeDocument/2006/relationships/footer" Target="/word/footer1.xml" Id="Re5beebc75de84128" /></Relationships>
</file>