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68b1eabe2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f41feeefc4af1"/>
      <w:footerReference xmlns:r="http://schemas.openxmlformats.org/officeDocument/2006/relationships" w:type="default" r:id="R1096e7d40aaf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 CONSULTING AS   ·   Org.nr 915 137 741   ·   Arnljot Kjeldaas' vei 11   ·   1405 LANGHUS   ·   saima@argusconsulting.no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f41feeefc4af1" /><Relationship Type="http://schemas.openxmlformats.org/officeDocument/2006/relationships/footer" Target="/word/footer1.xml" Id="R1096e7d40aaf47e6" /></Relationships>
</file>