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ba82db3e0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LINDA'S FRISØR, LINDA KILLI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Dombås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Dombås,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LINDA'S FRISØR, LINDA KILLI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97312fb6643f9"/>
      <w:footerReference xmlns:r="http://schemas.openxmlformats.org/officeDocument/2006/relationships" w:type="default" r:id="R8f98fb24fc63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LINDA'S FRISØR, LINDA KILLI AS   ·   Org.nr 915 096 417   ·   Kyrkjevegen 2   ·   2660 DOMBÅS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LINDA'S FRISØR, LINDA KILLI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97312fb6643f9" /><Relationship Type="http://schemas.openxmlformats.org/officeDocument/2006/relationships/footer" Target="/word/footer1.xml" Id="R8f98fb24fc6349af" /></Relationships>
</file>