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39b68804694c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NGH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NGH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bd4e9dd0e74047"/>
      <w:footerReference xmlns:r="http://schemas.openxmlformats.org/officeDocument/2006/relationships" w:type="default" r:id="Re19ae77273b248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NGH INVEST AS   ·   Org.nr 915 094 953   ·   Hjørnegården, Pilgata 2   ·   6230 SYKKYLVEN   ·   nils.gunnar@imgcomfort.no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d4e9dd0e74047" /><Relationship Type="http://schemas.openxmlformats.org/officeDocument/2006/relationships/footer" Target="/word/footer1.xml" Id="Re19ae77273b2484a" /></Relationships>
</file>