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e8d07cb42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ef1f0e78834ccd"/>
      <w:footerReference xmlns:r="http://schemas.openxmlformats.org/officeDocument/2006/relationships" w:type="default" r:id="Rc3b46bbee559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KAFFEBOX AS   ·   Org.nr 915 039 375   ·   Tunebakken 17   ·   1725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f1f0e78834ccd" /><Relationship Type="http://schemas.openxmlformats.org/officeDocument/2006/relationships/footer" Target="/word/footer1.xml" Id="Rc3b46bbee5594d4c" /></Relationships>
</file>