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2745e62484a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0491e4f8541a5"/>
      <w:footerReference xmlns:r="http://schemas.openxmlformats.org/officeDocument/2006/relationships" w:type="default" r:id="R8d529e2ee1bf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TEKHO AS   ·   Org.nr 915 020 941   ·   Gudrøds gate 5   ·   4041 HAFRSFJORD   ·   toralfek@online.no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0491e4f8541a5" /><Relationship Type="http://schemas.openxmlformats.org/officeDocument/2006/relationships/footer" Target="/word/footer1.xml" Id="R8d529e2ee1bf47cb" /></Relationships>
</file>