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640d3096d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GULLP INVEST AS, org.nr 914 922 976,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0336957e96774a24"/>
      <w:footerReference xmlns:r="http://schemas.openxmlformats.org/officeDocument/2006/relationships" w:type="default" r:id="Re832cbfcabaa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6957e96774a24" /><Relationship Type="http://schemas.openxmlformats.org/officeDocument/2006/relationships/footer" Target="/word/footer1.xml" Id="Re832cbfcabaa44cd" /></Relationships>
</file>