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6e7865905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848a4ed2e1df488f"/>
      <w:footerReference xmlns:r="http://schemas.openxmlformats.org/officeDocument/2006/relationships" w:type="default" r:id="Rea1be9b4f91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a4ed2e1df488f" /><Relationship Type="http://schemas.openxmlformats.org/officeDocument/2006/relationships/footer" Target="/word/footer1.xml" Id="Rea1be9b4f9144e4b" /></Relationships>
</file>