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e4922b1f7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ba8add6935e34cd3"/>
      <w:footerReference xmlns:r="http://schemas.openxmlformats.org/officeDocument/2006/relationships" w:type="default" r:id="Rbc563a098289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dd6935e34cd3" /><Relationship Type="http://schemas.openxmlformats.org/officeDocument/2006/relationships/footer" Target="/word/footer1.xml" Id="Rbc563a0982894664" /></Relationships>
</file>