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3c72c02eb4c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ACTIVA KOMPETANSE AS</w:t>
      </w:r>
    </w:p>
    <w:sectPr>
      <w:headerReference xmlns:r="http://schemas.openxmlformats.org/officeDocument/2006/relationships" w:type="default" r:id="R4553d8d4832c43ca"/>
      <w:footerReference xmlns:r="http://schemas.openxmlformats.org/officeDocument/2006/relationships" w:type="default" r:id="Ra7e812ad4b45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 KOMPETANSE AS   ·   Org.nr 914 886 732   ·   Nordøyveien 13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3d8d4832c43ca" /><Relationship Type="http://schemas.openxmlformats.org/officeDocument/2006/relationships/footer" Target="/word/footer1.xml" Id="Ra7e812ad4b454825" /></Relationships>
</file>