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9c1f051d174a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Ranheim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Ranheim,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f427456bcc499a"/>
      <w:footerReference xmlns:r="http://schemas.openxmlformats.org/officeDocument/2006/relationships" w:type="default" r:id="Rbea1eecb350042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KVG HOLDING AS   ·   Org.nr 914 864 992   ·   Walldens veg 1B   ·   7056 RANHEIM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f427456bcc499a" /><Relationship Type="http://schemas.openxmlformats.org/officeDocument/2006/relationships/footer" Target="/word/footer1.xml" Id="Rbea1eecb350042a5" /></Relationships>
</file>