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77bd8a8d4445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 MILJØAVFALL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 MILJØAVFALL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62bafa0bf04108"/>
      <w:footerReference xmlns:r="http://schemas.openxmlformats.org/officeDocument/2006/relationships" w:type="default" r:id="R43695d52d94a4d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 MILJØAVFALL AS   ·   Org.nr 914 844 428   ·   Åsvegen 164   ·   7224 MELHUS   ·   svein@kjelsbergtransport.no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 MILJØAVFALL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62bafa0bf04108" /><Relationship Type="http://schemas.openxmlformats.org/officeDocument/2006/relationships/footer" Target="/word/footer1.xml" Id="R43695d52d94a4dd6" /></Relationships>
</file>